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98"/>
        <w:gridCol w:w="2363"/>
        <w:gridCol w:w="2363"/>
        <w:gridCol w:w="2234"/>
        <w:gridCol w:w="2023"/>
      </w:tblGrid>
      <w:tr w:rsidR="00800162" w:rsidRPr="00800162" w:rsidTr="00ED6614">
        <w:trPr>
          <w:trHeight w:val="185"/>
        </w:trPr>
        <w:tc>
          <w:tcPr>
            <w:tcW w:w="10081" w:type="dxa"/>
            <w:gridSpan w:val="5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8"/>
                <w:szCs w:val="28"/>
              </w:rPr>
            </w:pPr>
            <w:r w:rsidRPr="00800162">
              <w:rPr>
                <w:rFonts w:cs="TimesNewRomanPS-BoldMT"/>
                <w:b/>
                <w:bCs/>
                <w:sz w:val="28"/>
                <w:szCs w:val="28"/>
              </w:rPr>
              <w:t>VERİ DEPOLAMA ÜNİTESİ BULUNAN TAŞINIRIN</w:t>
            </w: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shd w:val="clear" w:color="auto" w:fill="9CC2E5" w:themeFill="accent1" w:themeFillTint="99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NewRomanPS-BoldMT"/>
                <w:b/>
                <w:bCs/>
              </w:rPr>
            </w:pPr>
            <w:r w:rsidRPr="00800162">
              <w:rPr>
                <w:rFonts w:cs="TimesNewRomanPS-BoldMT"/>
                <w:b/>
                <w:bCs/>
              </w:rPr>
              <w:t>S. No</w:t>
            </w:r>
          </w:p>
        </w:tc>
        <w:tc>
          <w:tcPr>
            <w:tcW w:w="2363" w:type="dxa"/>
            <w:shd w:val="clear" w:color="auto" w:fill="9CC2E5" w:themeFill="accent1" w:themeFillTint="99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NewRomanPS-BoldMT"/>
                <w:b/>
                <w:bCs/>
              </w:rPr>
            </w:pPr>
            <w:r w:rsidRPr="00800162">
              <w:rPr>
                <w:rFonts w:cs="TimesNewRomanPS-BoldMT"/>
                <w:b/>
                <w:bCs/>
              </w:rPr>
              <w:t>Marka</w:t>
            </w:r>
          </w:p>
        </w:tc>
        <w:tc>
          <w:tcPr>
            <w:tcW w:w="2363" w:type="dxa"/>
            <w:shd w:val="clear" w:color="auto" w:fill="9CC2E5" w:themeFill="accent1" w:themeFillTint="99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NewRomanPS-BoldMT"/>
                <w:b/>
                <w:bCs/>
              </w:rPr>
            </w:pPr>
            <w:r w:rsidRPr="00800162">
              <w:rPr>
                <w:rFonts w:cs="TimesNewRomanPS-BoldMT"/>
                <w:b/>
                <w:bCs/>
              </w:rPr>
              <w:t>Model</w:t>
            </w:r>
          </w:p>
        </w:tc>
        <w:tc>
          <w:tcPr>
            <w:tcW w:w="2234" w:type="dxa"/>
            <w:shd w:val="clear" w:color="auto" w:fill="9CC2E5" w:themeFill="accent1" w:themeFillTint="99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NewRomanPS-BoldMT"/>
                <w:b/>
                <w:bCs/>
              </w:rPr>
            </w:pPr>
            <w:r w:rsidRPr="00800162">
              <w:rPr>
                <w:rFonts w:cs="TimesNewRomanPS-BoldMT"/>
                <w:b/>
                <w:bCs/>
              </w:rPr>
              <w:t>Seri No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="TimesNewRomanPS-BoldMT"/>
                <w:b/>
                <w:bCs/>
              </w:rPr>
            </w:pPr>
            <w:r w:rsidRPr="00800162">
              <w:rPr>
                <w:rFonts w:cs="TimesNewRomanPS-BoldMT"/>
                <w:b/>
                <w:bCs/>
              </w:rPr>
              <w:t>HDD Seri No</w:t>
            </w: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2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3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4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5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P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6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7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8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9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  <w:tr w:rsidR="00800162" w:rsidRPr="00800162" w:rsidTr="00ED6614">
        <w:trPr>
          <w:trHeight w:hRule="exact" w:val="475"/>
        </w:trPr>
        <w:tc>
          <w:tcPr>
            <w:tcW w:w="1098" w:type="dxa"/>
            <w:vAlign w:val="bottom"/>
          </w:tcPr>
          <w:p w:rsidR="00800162" w:rsidRDefault="00800162" w:rsidP="00ED6614">
            <w:pPr>
              <w:autoSpaceDE w:val="0"/>
              <w:autoSpaceDN w:val="0"/>
              <w:adjustRightInd w:val="0"/>
              <w:spacing w:before="24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10</w:t>
            </w: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363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234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800162" w:rsidRPr="00800162" w:rsidRDefault="00800162" w:rsidP="00800162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TimesNewRomanPS-BoldMT"/>
                <w:b/>
                <w:bCs/>
              </w:rPr>
            </w:pPr>
          </w:p>
        </w:tc>
      </w:tr>
    </w:tbl>
    <w:p w:rsidR="00800162" w:rsidRP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800162">
        <w:rPr>
          <w:rFonts w:eastAsia="TimesNewRomanPSMT" w:cs="TimesNewRomanPSMT"/>
          <w:sz w:val="24"/>
          <w:szCs w:val="24"/>
        </w:rPr>
        <w:t>İmha edilmesini talep ettiğim/ettiğimiz diskin/disklerin ç</w:t>
      </w:r>
      <w:r>
        <w:rPr>
          <w:rFonts w:eastAsia="TimesNewRomanPSMT" w:cs="TimesNewRomanPSMT"/>
          <w:sz w:val="24"/>
          <w:szCs w:val="24"/>
        </w:rPr>
        <w:t xml:space="preserve">erisindeki veriler nedeniyle ileride </w:t>
      </w:r>
      <w:r w:rsidRPr="00800162">
        <w:rPr>
          <w:rFonts w:eastAsia="TimesNewRomanPSMT" w:cs="TimesNewRomanPSMT"/>
          <w:sz w:val="24"/>
          <w:szCs w:val="24"/>
        </w:rPr>
        <w:t>gündeme gelebilecek adli ve idari soruşturmalarda sorumluluğ</w:t>
      </w:r>
      <w:r>
        <w:rPr>
          <w:rFonts w:eastAsia="TimesNewRomanPSMT" w:cs="TimesNewRomanPSMT"/>
          <w:sz w:val="24"/>
          <w:szCs w:val="24"/>
        </w:rPr>
        <w:t xml:space="preserve">un </w:t>
      </w:r>
      <w:r w:rsidRPr="00800162">
        <w:rPr>
          <w:rFonts w:eastAsia="TimesNewRomanPSMT" w:cs="TimesNewRomanPSMT"/>
          <w:sz w:val="24"/>
          <w:szCs w:val="24"/>
        </w:rPr>
        <w:t xml:space="preserve">şahsıma/şahsımıza ait olduğunu kabul ve beyan ederim/ederiz. </w:t>
      </w:r>
      <w:proofErr w:type="gramStart"/>
      <w:r w:rsidRPr="00800162">
        <w:rPr>
          <w:rFonts w:eastAsia="TimesNewRomanPSMT" w:cs="TimesNewRomanPSMT"/>
          <w:sz w:val="24"/>
          <w:szCs w:val="24"/>
        </w:rPr>
        <w:t>…..</w:t>
      </w:r>
      <w:proofErr w:type="gramEnd"/>
      <w:r w:rsidRPr="00800162">
        <w:rPr>
          <w:rFonts w:eastAsia="TimesNewRomanPSMT" w:cs="TimesNewRomanPSMT"/>
          <w:sz w:val="24"/>
          <w:szCs w:val="24"/>
        </w:rPr>
        <w:t>/….../20…..</w:t>
      </w:r>
    </w:p>
    <w:p w:rsidR="00800162" w:rsidRP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800162" w:rsidRPr="00800162" w:rsidRDefault="00800162" w:rsidP="0080016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NewRomanPSMT" w:cs="TimesNewRomanPSMT"/>
          <w:sz w:val="24"/>
          <w:szCs w:val="24"/>
        </w:rPr>
      </w:pPr>
      <w:r w:rsidRPr="00800162">
        <w:rPr>
          <w:rFonts w:eastAsia="TimesNewRomanPSMT" w:cs="TimesNewRomanPSMT"/>
          <w:sz w:val="24"/>
          <w:szCs w:val="24"/>
        </w:rPr>
        <w:t>Disk İçinde Bulunan Verilerin</w:t>
      </w:r>
    </w:p>
    <w:p w:rsidR="00800162" w:rsidRDefault="00800162" w:rsidP="0080016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NewRomanPSMT" w:cs="TimesNewRomanPSMT"/>
          <w:sz w:val="24"/>
          <w:szCs w:val="24"/>
        </w:rPr>
      </w:pPr>
      <w:r w:rsidRPr="00800162">
        <w:rPr>
          <w:rFonts w:eastAsia="TimesNewRomanPSMT" w:cs="TimesNewRomanPSMT"/>
          <w:sz w:val="24"/>
          <w:szCs w:val="24"/>
        </w:rPr>
        <w:t>Sahibi Kişi(</w:t>
      </w:r>
      <w:proofErr w:type="spellStart"/>
      <w:r w:rsidRPr="00800162">
        <w:rPr>
          <w:rFonts w:eastAsia="TimesNewRomanPSMT" w:cs="TimesNewRomanPSMT"/>
          <w:sz w:val="24"/>
          <w:szCs w:val="24"/>
        </w:rPr>
        <w:t>ler</w:t>
      </w:r>
      <w:proofErr w:type="spellEnd"/>
      <w:r w:rsidRPr="00800162">
        <w:rPr>
          <w:rFonts w:eastAsia="TimesNewRomanPSMT" w:cs="TimesNewRomanPSMT"/>
          <w:sz w:val="24"/>
          <w:szCs w:val="24"/>
        </w:rPr>
        <w:t>)</w:t>
      </w:r>
    </w:p>
    <w:p w:rsidR="00800162" w:rsidRPr="00800162" w:rsidRDefault="00800162" w:rsidP="00ED66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  <w:r w:rsidRPr="00800162">
        <w:rPr>
          <w:rFonts w:eastAsia="TimesNewRomanPSMT" w:cs="TimesNewRomanPSMT"/>
          <w:sz w:val="24"/>
          <w:szCs w:val="24"/>
        </w:rPr>
        <w:t xml:space="preserve">Dayanıklı taşınır kayıtlarında bulunan ve </w:t>
      </w:r>
      <w:proofErr w:type="gramStart"/>
      <w:r w:rsidRPr="00800162">
        <w:rPr>
          <w:rFonts w:eastAsia="TimesNewRomanPSMT" w:cs="TimesNewRomanPSMT"/>
          <w:sz w:val="24"/>
          <w:szCs w:val="24"/>
        </w:rPr>
        <w:t>………..</w:t>
      </w:r>
      <w:proofErr w:type="gramEnd"/>
      <w:r w:rsidRPr="00800162">
        <w:rPr>
          <w:rFonts w:eastAsia="TimesNewRomanPSMT" w:cs="TimesNewRomanPSMT"/>
          <w:sz w:val="24"/>
          <w:szCs w:val="24"/>
        </w:rPr>
        <w:t xml:space="preserve"> tarihli ve </w:t>
      </w:r>
      <w:proofErr w:type="gramStart"/>
      <w:r w:rsidRPr="00800162">
        <w:rPr>
          <w:rFonts w:eastAsia="TimesNewRomanPSMT" w:cs="TimesNewRomanPSMT"/>
          <w:sz w:val="24"/>
          <w:szCs w:val="24"/>
        </w:rPr>
        <w:t>………</w:t>
      </w:r>
      <w:proofErr w:type="gramEnd"/>
      <w:r w:rsidRPr="00800162">
        <w:rPr>
          <w:rFonts w:eastAsia="TimesNewRomanPSMT" w:cs="TimesNewRomanPSMT"/>
          <w:sz w:val="24"/>
          <w:szCs w:val="24"/>
        </w:rPr>
        <w:t xml:space="preserve"> </w:t>
      </w:r>
      <w:proofErr w:type="gramStart"/>
      <w:r w:rsidRPr="00800162">
        <w:rPr>
          <w:rFonts w:eastAsia="TimesNewRomanPSMT" w:cs="TimesNewRomanPSMT"/>
          <w:sz w:val="24"/>
          <w:szCs w:val="24"/>
        </w:rPr>
        <w:t>sayılı</w:t>
      </w:r>
      <w:proofErr w:type="gramEnd"/>
      <w:r w:rsidRPr="00800162">
        <w:rPr>
          <w:rFonts w:eastAsia="TimesNewRomanPSMT" w:cs="TimesNewRomanPSMT"/>
          <w:sz w:val="24"/>
          <w:szCs w:val="24"/>
        </w:rPr>
        <w:t xml:space="preserve"> o</w:t>
      </w:r>
      <w:r>
        <w:rPr>
          <w:rFonts w:eastAsia="TimesNewRomanPSMT" w:cs="TimesNewRomanPSMT"/>
          <w:sz w:val="24"/>
          <w:szCs w:val="24"/>
        </w:rPr>
        <w:t xml:space="preserve">nay ile </w:t>
      </w:r>
      <w:r w:rsidRPr="00800162">
        <w:rPr>
          <w:rFonts w:eastAsia="TimesNewRomanPSMT" w:cs="TimesNewRomanPSMT"/>
          <w:sz w:val="24"/>
          <w:szCs w:val="24"/>
        </w:rPr>
        <w:t>oluşturulan komisyon üyelerinin değerlendirmesi sonucunda, ekonom</w:t>
      </w:r>
      <w:bookmarkStart w:id="0" w:name="_GoBack"/>
      <w:bookmarkEnd w:id="0"/>
      <w:r w:rsidRPr="00800162">
        <w:rPr>
          <w:rFonts w:eastAsia="TimesNewRomanPSMT" w:cs="TimesNewRomanPSMT"/>
          <w:sz w:val="24"/>
          <w:szCs w:val="24"/>
        </w:rPr>
        <w:t>ik ömrünü</w:t>
      </w:r>
      <w:r>
        <w:rPr>
          <w:rFonts w:eastAsia="TimesNewRomanPSMT" w:cs="TimesNewRomanPSMT"/>
          <w:sz w:val="24"/>
          <w:szCs w:val="24"/>
        </w:rPr>
        <w:t xml:space="preserve"> </w:t>
      </w:r>
      <w:r w:rsidRPr="00800162">
        <w:rPr>
          <w:rFonts w:eastAsia="TimesNewRomanPSMT" w:cs="TimesNewRomanPSMT"/>
          <w:sz w:val="24"/>
          <w:szCs w:val="24"/>
        </w:rPr>
        <w:t xml:space="preserve">tamamladığı, teknik ve </w:t>
      </w:r>
      <w:proofErr w:type="gramStart"/>
      <w:r w:rsidRPr="00800162">
        <w:rPr>
          <w:rFonts w:eastAsia="TimesNewRomanPSMT" w:cs="TimesNewRomanPSMT"/>
          <w:sz w:val="24"/>
          <w:szCs w:val="24"/>
        </w:rPr>
        <w:t>fiziki</w:t>
      </w:r>
      <w:proofErr w:type="gramEnd"/>
      <w:r w:rsidRPr="00800162">
        <w:rPr>
          <w:rFonts w:eastAsia="TimesNewRomanPSMT" w:cs="TimesNewRomanPSMT"/>
          <w:sz w:val="24"/>
          <w:szCs w:val="24"/>
        </w:rPr>
        <w:t xml:space="preserve"> nedenlerle kullanılmasında yarar görü</w:t>
      </w:r>
      <w:r>
        <w:rPr>
          <w:rFonts w:eastAsia="TimesNewRomanPSMT" w:cs="TimesNewRomanPSMT"/>
          <w:sz w:val="24"/>
          <w:szCs w:val="24"/>
        </w:rPr>
        <w:t xml:space="preserve">lmeyerek </w:t>
      </w:r>
      <w:r w:rsidRPr="00800162">
        <w:rPr>
          <w:rFonts w:eastAsia="TimesNewRomanPSMT" w:cs="TimesNewRomanPSMT"/>
          <w:sz w:val="24"/>
          <w:szCs w:val="24"/>
        </w:rPr>
        <w:t>hizmet dışı bırakılması gerektiği ‘‘</w:t>
      </w:r>
      <w:r w:rsidRPr="00800162">
        <w:rPr>
          <w:rFonts w:cs="TimesNewRomanPS-BoldMT"/>
          <w:b/>
          <w:bCs/>
          <w:sz w:val="24"/>
          <w:szCs w:val="24"/>
        </w:rPr>
        <w:t xml:space="preserve">Kayıttan Düşme Teklif ve Onay </w:t>
      </w:r>
      <w:proofErr w:type="spellStart"/>
      <w:r w:rsidRPr="00800162">
        <w:rPr>
          <w:rFonts w:cs="TimesNewRomanPS-BoldMT"/>
          <w:b/>
          <w:bCs/>
          <w:sz w:val="24"/>
          <w:szCs w:val="24"/>
        </w:rPr>
        <w:t>Tutanağı’</w:t>
      </w:r>
      <w:r w:rsidRPr="00800162">
        <w:rPr>
          <w:rFonts w:cs="TimesNewRomanPS-ItalicMT"/>
          <w:i/>
          <w:iCs/>
          <w:sz w:val="24"/>
          <w:szCs w:val="24"/>
        </w:rPr>
        <w:t>’</w:t>
      </w:r>
      <w:r>
        <w:rPr>
          <w:rFonts w:eastAsia="TimesNewRomanPSMT" w:cs="TimesNewRomanPSMT"/>
          <w:sz w:val="24"/>
          <w:szCs w:val="24"/>
        </w:rPr>
        <w:t>ile</w:t>
      </w:r>
      <w:proofErr w:type="spellEnd"/>
      <w:r>
        <w:rPr>
          <w:rFonts w:eastAsia="TimesNewRomanPSMT" w:cs="TimesNewRomanPSMT"/>
          <w:sz w:val="24"/>
          <w:szCs w:val="24"/>
        </w:rPr>
        <w:t xml:space="preserve"> </w:t>
      </w:r>
      <w:r w:rsidRPr="00800162">
        <w:rPr>
          <w:rFonts w:eastAsia="TimesNewRomanPSMT" w:cs="TimesNewRomanPSMT"/>
          <w:sz w:val="24"/>
          <w:szCs w:val="24"/>
        </w:rPr>
        <w:t>tespit edilen taşınırların veri depolama üni</w:t>
      </w:r>
      <w:r>
        <w:rPr>
          <w:rFonts w:eastAsia="TimesNewRomanPSMT" w:cs="TimesNewRomanPSMT"/>
          <w:sz w:val="24"/>
          <w:szCs w:val="24"/>
        </w:rPr>
        <w:t xml:space="preserve">teleri HEK komisyonunda bulunan </w:t>
      </w:r>
      <w:r w:rsidRPr="00800162">
        <w:rPr>
          <w:rFonts w:eastAsia="TimesNewRomanPSMT" w:cs="TimesNewRomanPSMT"/>
          <w:sz w:val="24"/>
          <w:szCs w:val="24"/>
        </w:rPr>
        <w:t xml:space="preserve">üyelerin gözetiminde imha edilmiştir. </w:t>
      </w:r>
      <w:proofErr w:type="gramStart"/>
      <w:r w:rsidRPr="00800162">
        <w:rPr>
          <w:rFonts w:eastAsia="TimesNewRomanPSMT" w:cs="TimesNewRomanPSMT"/>
          <w:sz w:val="24"/>
          <w:szCs w:val="24"/>
        </w:rPr>
        <w:t>……</w:t>
      </w:r>
      <w:proofErr w:type="gramEnd"/>
      <w:r w:rsidRPr="00800162">
        <w:rPr>
          <w:rFonts w:eastAsia="TimesNewRomanPSMT" w:cs="TimesNewRomanPSMT"/>
          <w:sz w:val="24"/>
          <w:szCs w:val="24"/>
        </w:rPr>
        <w:t>/….../20..…</w:t>
      </w:r>
    </w:p>
    <w:p w:rsid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800162" w:rsidRPr="00800162" w:rsidRDefault="00800162" w:rsidP="0080016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871728" w:rsidRPr="00800162" w:rsidRDefault="00800162" w:rsidP="00800162">
      <w:pPr>
        <w:jc w:val="both"/>
        <w:rPr>
          <w:sz w:val="24"/>
          <w:szCs w:val="24"/>
        </w:rPr>
      </w:pPr>
      <w:r w:rsidRPr="00800162">
        <w:rPr>
          <w:rFonts w:eastAsia="TimesNewRomanPSMT" w:cs="TimesNewRomanPSMT"/>
          <w:sz w:val="24"/>
          <w:szCs w:val="24"/>
        </w:rPr>
        <w:t xml:space="preserve">Teknik Uzman Üye </w:t>
      </w:r>
      <w:r>
        <w:rPr>
          <w:rFonts w:eastAsia="TimesNewRomanPSMT" w:cs="TimesNewRomanPSMT"/>
          <w:sz w:val="24"/>
          <w:szCs w:val="24"/>
        </w:rPr>
        <w:tab/>
      </w:r>
      <w:r>
        <w:rPr>
          <w:rFonts w:eastAsia="TimesNewRomanPSMT" w:cs="TimesNewRomanPSMT"/>
          <w:sz w:val="24"/>
          <w:szCs w:val="24"/>
        </w:rPr>
        <w:tab/>
        <w:t xml:space="preserve">      </w:t>
      </w:r>
      <w:r w:rsidRPr="00800162">
        <w:rPr>
          <w:rFonts w:eastAsia="TimesNewRomanPSMT" w:cs="TimesNewRomanPSMT"/>
          <w:sz w:val="24"/>
          <w:szCs w:val="24"/>
        </w:rPr>
        <w:t xml:space="preserve">Taşınır Kayıt Kontrol </w:t>
      </w:r>
      <w:r>
        <w:rPr>
          <w:rFonts w:eastAsia="TimesNewRomanPSMT" w:cs="TimesNewRomanPSMT"/>
          <w:sz w:val="24"/>
          <w:szCs w:val="24"/>
        </w:rPr>
        <w:tab/>
        <w:t xml:space="preserve">             </w:t>
      </w:r>
      <w:r>
        <w:rPr>
          <w:rFonts w:eastAsia="TimesNewRomanPSMT" w:cs="TimesNewRomanPSMT"/>
          <w:sz w:val="24"/>
          <w:szCs w:val="24"/>
        </w:rPr>
        <w:tab/>
        <w:t xml:space="preserve"> </w:t>
      </w:r>
      <w:r w:rsidRPr="00800162">
        <w:rPr>
          <w:rFonts w:eastAsia="TimesNewRomanPSMT" w:cs="TimesNewRomanPSMT"/>
          <w:sz w:val="24"/>
          <w:szCs w:val="24"/>
        </w:rPr>
        <w:t>Yetkilisi Komisyon Başkanı</w:t>
      </w:r>
    </w:p>
    <w:sectPr w:rsidR="00871728" w:rsidRPr="00800162" w:rsidSect="00ED6614">
      <w:headerReference w:type="default" r:id="rId6"/>
      <w:footerReference w:type="default" r:id="rId7"/>
      <w:pgSz w:w="11906" w:h="16838"/>
      <w:pgMar w:top="1417" w:right="1417" w:bottom="1417" w:left="1417" w:header="142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63" w:rsidRDefault="00B97663" w:rsidP="00800162">
      <w:pPr>
        <w:spacing w:after="0" w:line="240" w:lineRule="auto"/>
      </w:pPr>
      <w:r>
        <w:separator/>
      </w:r>
    </w:p>
  </w:endnote>
  <w:endnote w:type="continuationSeparator" w:id="0">
    <w:p w:rsidR="00B97663" w:rsidRDefault="00B97663" w:rsidP="0080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D6614" w:rsidTr="00ED6614">
      <w:trPr>
        <w:cantSplit/>
        <w:trHeight w:val="321"/>
      </w:trPr>
      <w:tc>
        <w:tcPr>
          <w:tcW w:w="3213" w:type="dxa"/>
        </w:tcPr>
        <w:p w:rsidR="00ED6614" w:rsidRPr="00BD2418" w:rsidRDefault="00ED6614" w:rsidP="00ED6614">
          <w:pPr>
            <w:pStyle w:val="Altbilgi"/>
            <w:jc w:val="center"/>
            <w:rPr>
              <w:rFonts w:ascii="Arial" w:hAnsi="Arial" w:cs="Arial"/>
              <w:b/>
              <w:u w:val="single"/>
              <w:lang w:val="de-DE"/>
            </w:rPr>
          </w:pPr>
          <w:proofErr w:type="spellStart"/>
          <w:r w:rsidRPr="00BD2418">
            <w:rPr>
              <w:rFonts w:ascii="Arial" w:hAnsi="Arial" w:cs="Arial"/>
              <w:b/>
              <w:u w:val="single"/>
              <w:lang w:val="de-DE"/>
            </w:rPr>
            <w:t>Hazırlayan</w:t>
          </w:r>
          <w:proofErr w:type="spellEnd"/>
        </w:p>
        <w:p w:rsidR="00ED6614" w:rsidRPr="00BD2418" w:rsidRDefault="00ED6614" w:rsidP="00ED6614">
          <w:pPr>
            <w:pStyle w:val="Altbilgi"/>
            <w:rPr>
              <w:rFonts w:ascii="Arial" w:hAnsi="Arial" w:cs="Arial"/>
              <w:bCs/>
              <w:lang w:val="de-DE"/>
            </w:rPr>
          </w:pPr>
        </w:p>
      </w:tc>
      <w:tc>
        <w:tcPr>
          <w:tcW w:w="3213" w:type="dxa"/>
        </w:tcPr>
        <w:p w:rsidR="00ED6614" w:rsidRPr="00BD2418" w:rsidRDefault="00ED6614" w:rsidP="00ED6614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Kontrol Eden</w:t>
          </w:r>
        </w:p>
        <w:p w:rsidR="00ED6614" w:rsidRPr="00BD2418" w:rsidRDefault="00ED6614" w:rsidP="00ED6614">
          <w:pPr>
            <w:pStyle w:val="Altbilgi"/>
            <w:rPr>
              <w:rFonts w:ascii="Arial" w:hAnsi="Arial" w:cs="Arial"/>
              <w:bCs/>
            </w:rPr>
          </w:pPr>
        </w:p>
      </w:tc>
      <w:tc>
        <w:tcPr>
          <w:tcW w:w="3213" w:type="dxa"/>
        </w:tcPr>
        <w:p w:rsidR="00ED6614" w:rsidRPr="00BD2418" w:rsidRDefault="00ED6614" w:rsidP="00ED6614">
          <w:pPr>
            <w:pStyle w:val="Altbilgi"/>
            <w:jc w:val="center"/>
            <w:rPr>
              <w:rFonts w:ascii="Arial" w:hAnsi="Arial" w:cs="Arial"/>
              <w:b/>
              <w:u w:val="single"/>
            </w:rPr>
          </w:pPr>
          <w:r w:rsidRPr="00BD2418">
            <w:rPr>
              <w:rFonts w:ascii="Arial" w:hAnsi="Arial" w:cs="Arial"/>
              <w:b/>
              <w:u w:val="single"/>
            </w:rPr>
            <w:t>Onaylayan</w:t>
          </w:r>
        </w:p>
        <w:p w:rsidR="00ED6614" w:rsidRPr="00BD2418" w:rsidRDefault="00ED6614" w:rsidP="00ED6614">
          <w:pPr>
            <w:pStyle w:val="Altbilgi"/>
            <w:rPr>
              <w:rFonts w:ascii="Arial" w:hAnsi="Arial" w:cs="Arial"/>
              <w:bCs/>
            </w:rPr>
          </w:pPr>
        </w:p>
      </w:tc>
    </w:tr>
    <w:tr w:rsidR="00ED6614" w:rsidRPr="005236A1" w:rsidTr="00ED6614">
      <w:trPr>
        <w:cantSplit/>
        <w:trHeight w:val="889"/>
      </w:trPr>
      <w:tc>
        <w:tcPr>
          <w:tcW w:w="3213" w:type="dxa"/>
        </w:tcPr>
        <w:p w:rsidR="00ED6614" w:rsidRPr="00E27897" w:rsidRDefault="00CD76BB" w:rsidP="00C8467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Batur İlyas KAPIDAŞ</w:t>
          </w:r>
        </w:p>
        <w:p w:rsidR="00ED6614" w:rsidRDefault="00ED6614" w:rsidP="00C8467D">
          <w:pPr>
            <w:pStyle w:val="Altbilgi"/>
            <w:rPr>
              <w:rFonts w:ascii="Arial" w:hAnsi="Arial" w:cs="Arial"/>
            </w:rPr>
          </w:pPr>
          <w:r w:rsidRPr="00E27897">
            <w:rPr>
              <w:rFonts w:ascii="Arial" w:hAnsi="Arial" w:cs="Arial"/>
            </w:rPr>
            <w:t>Bilgi Güvenliği Yetkilisi</w:t>
          </w:r>
          <w:r>
            <w:rPr>
              <w:rFonts w:ascii="Arial" w:hAnsi="Arial" w:cs="Arial"/>
            </w:rPr>
            <w:t xml:space="preserve"> </w:t>
          </w:r>
        </w:p>
        <w:p w:rsidR="00ED6614" w:rsidRPr="00E27897" w:rsidRDefault="00ED6614" w:rsidP="00C8467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Uzman</w:t>
          </w:r>
        </w:p>
      </w:tc>
      <w:tc>
        <w:tcPr>
          <w:tcW w:w="3213" w:type="dxa"/>
        </w:tcPr>
        <w:p w:rsidR="00ED6614" w:rsidRPr="00E27897" w:rsidRDefault="00ED6614" w:rsidP="00C8467D">
          <w:pPr>
            <w:pStyle w:val="Altbilgi"/>
            <w:rPr>
              <w:rFonts w:ascii="Arial" w:hAnsi="Arial" w:cs="Arial"/>
            </w:rPr>
          </w:pPr>
          <w:r w:rsidRPr="00E27897">
            <w:rPr>
              <w:rFonts w:ascii="Arial" w:hAnsi="Arial" w:cs="Arial"/>
            </w:rPr>
            <w:t xml:space="preserve">Dr. </w:t>
          </w:r>
          <w:r w:rsidR="00CD76BB">
            <w:rPr>
              <w:rFonts w:ascii="Arial" w:hAnsi="Arial" w:cs="Arial"/>
            </w:rPr>
            <w:t>Musa ŞAHİN</w:t>
          </w:r>
        </w:p>
        <w:p w:rsidR="00C8467D" w:rsidRDefault="00CD76BB" w:rsidP="00C8467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Bilgi Sistemleri Koordinatörü</w:t>
          </w:r>
        </w:p>
        <w:p w:rsidR="00CD76BB" w:rsidRDefault="00CD76BB" w:rsidP="00C8467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Başkan</w:t>
          </w:r>
        </w:p>
        <w:p w:rsidR="00C8467D" w:rsidRPr="00E27897" w:rsidRDefault="00C8467D" w:rsidP="00C8467D">
          <w:pPr>
            <w:pStyle w:val="Altbilgi"/>
            <w:rPr>
              <w:rFonts w:ascii="Arial" w:hAnsi="Arial" w:cs="Arial"/>
            </w:rPr>
          </w:pPr>
        </w:p>
      </w:tc>
      <w:tc>
        <w:tcPr>
          <w:tcW w:w="3213" w:type="dxa"/>
        </w:tcPr>
        <w:p w:rsidR="00ED6614" w:rsidRPr="00E27897" w:rsidRDefault="00ED6614" w:rsidP="00C8467D">
          <w:pPr>
            <w:pStyle w:val="Altbilgi"/>
            <w:rPr>
              <w:rFonts w:ascii="Arial" w:hAnsi="Arial" w:cs="Arial"/>
            </w:rPr>
          </w:pPr>
          <w:r w:rsidRPr="00E27897">
            <w:rPr>
              <w:rFonts w:ascii="Arial" w:hAnsi="Arial" w:cs="Arial"/>
            </w:rPr>
            <w:t xml:space="preserve">Dr. </w:t>
          </w:r>
          <w:r w:rsidR="00CD76BB">
            <w:rPr>
              <w:rFonts w:ascii="Arial" w:hAnsi="Arial" w:cs="Arial"/>
            </w:rPr>
            <w:t xml:space="preserve">Adnan KURŞUN </w:t>
          </w:r>
        </w:p>
        <w:p w:rsidR="00ED6614" w:rsidRPr="00E27897" w:rsidRDefault="00ED6614" w:rsidP="00C8467D">
          <w:pPr>
            <w:pStyle w:val="Altbilgi"/>
            <w:rPr>
              <w:rFonts w:ascii="Arial" w:hAnsi="Arial" w:cs="Arial"/>
            </w:rPr>
          </w:pPr>
          <w:r w:rsidRPr="00E27897">
            <w:rPr>
              <w:rFonts w:ascii="Arial" w:hAnsi="Arial" w:cs="Arial"/>
            </w:rPr>
            <w:t>İl Sağlık Müdürü</w:t>
          </w:r>
        </w:p>
      </w:tc>
    </w:tr>
  </w:tbl>
  <w:p w:rsidR="00ED6614" w:rsidRDefault="00ED66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63" w:rsidRDefault="00B97663" w:rsidP="00800162">
      <w:pPr>
        <w:spacing w:after="0" w:line="240" w:lineRule="auto"/>
      </w:pPr>
      <w:r>
        <w:separator/>
      </w:r>
    </w:p>
  </w:footnote>
  <w:footnote w:type="continuationSeparator" w:id="0">
    <w:p w:rsidR="00B97663" w:rsidRDefault="00B97663" w:rsidP="0080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B7" w:rsidRDefault="002D34B7" w:rsidP="00800162">
    <w:pPr>
      <w:autoSpaceDE w:val="0"/>
      <w:autoSpaceDN w:val="0"/>
      <w:adjustRightInd w:val="0"/>
      <w:spacing w:after="0" w:line="240" w:lineRule="auto"/>
      <w:jc w:val="center"/>
      <w:rPr>
        <w:rFonts w:cs="TimesNewRomanPS-BoldMT"/>
        <w:b/>
        <w:bCs/>
        <w:sz w:val="36"/>
        <w:szCs w:val="36"/>
      </w:rPr>
    </w:pPr>
  </w:p>
  <w:tbl>
    <w:tblPr>
      <w:tblW w:w="10175" w:type="dxa"/>
      <w:tblInd w:w="-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2168"/>
      <w:gridCol w:w="1691"/>
      <w:gridCol w:w="1609"/>
      <w:gridCol w:w="2301"/>
    </w:tblGrid>
    <w:tr w:rsidR="00ED6614" w:rsidRPr="00AF0728" w:rsidTr="00C8467D">
      <w:trPr>
        <w:trHeight w:val="1977"/>
      </w:trPr>
      <w:tc>
        <w:tcPr>
          <w:tcW w:w="2406" w:type="dxa"/>
        </w:tcPr>
        <w:p w:rsidR="00ED6614" w:rsidRPr="00AF0728" w:rsidRDefault="00ED6614" w:rsidP="00C8467D">
          <w:pPr>
            <w:pStyle w:val="stbilgi"/>
            <w:tabs>
              <w:tab w:val="clear" w:pos="4536"/>
              <w:tab w:val="clear" w:pos="9072"/>
              <w:tab w:val="left" w:pos="1418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37D9BCD" wp14:editId="14CEEF1A">
                <wp:simplePos x="0" y="0"/>
                <wp:positionH relativeFrom="column">
                  <wp:posOffset>149225</wp:posOffset>
                </wp:positionH>
                <wp:positionV relativeFrom="paragraph">
                  <wp:posOffset>4763</wp:posOffset>
                </wp:positionV>
                <wp:extent cx="1290818" cy="1119344"/>
                <wp:effectExtent l="0" t="0" r="5080" b="5080"/>
                <wp:wrapThrough wrapText="bothSides">
                  <wp:wrapPolygon edited="0">
                    <wp:start x="0" y="0"/>
                    <wp:lineTo x="0" y="21330"/>
                    <wp:lineTo x="21366" y="21330"/>
                    <wp:lineTo x="21366" y="0"/>
                    <wp:lineTo x="0" y="0"/>
                  </wp:wrapPolygon>
                </wp:wrapThrough>
                <wp:docPr id="41" name="Resi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818" cy="111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8" w:type="dxa"/>
          <w:gridSpan w:val="3"/>
          <w:vAlign w:val="center"/>
        </w:tcPr>
        <w:p w:rsidR="00ED6614" w:rsidRPr="00C8467D" w:rsidRDefault="00ED6614" w:rsidP="00C8467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NewRomanPS-BoldMT"/>
              <w:b/>
              <w:bCs/>
              <w:sz w:val="36"/>
              <w:szCs w:val="36"/>
            </w:rPr>
          </w:pPr>
          <w:r w:rsidRPr="00800162">
            <w:rPr>
              <w:rFonts w:cs="TimesNewRomanPS-BoldMT"/>
              <w:b/>
              <w:bCs/>
              <w:sz w:val="36"/>
              <w:szCs w:val="36"/>
            </w:rPr>
            <w:t>DİSK İMHA FORMU</w:t>
          </w:r>
        </w:p>
      </w:tc>
      <w:tc>
        <w:tcPr>
          <w:tcW w:w="2301" w:type="dxa"/>
        </w:tcPr>
        <w:p w:rsidR="00C8467D" w:rsidRDefault="00C8467D" w:rsidP="00C8467D">
          <w:pPr>
            <w:jc w:val="center"/>
            <w:rPr>
              <w:rFonts w:cs="Times New Roman"/>
              <w:b/>
              <w:color w:val="FF0000"/>
              <w:sz w:val="18"/>
              <w:szCs w:val="18"/>
            </w:rPr>
          </w:pPr>
        </w:p>
        <w:p w:rsidR="00ED6614" w:rsidRPr="00C8467D" w:rsidRDefault="00CD76BB" w:rsidP="00C8467D">
          <w:pPr>
            <w:jc w:val="center"/>
            <w:rPr>
              <w:rFonts w:cs="Times New Roman"/>
              <w:b/>
              <w:color w:val="FF0000"/>
              <w:sz w:val="18"/>
              <w:szCs w:val="18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C3962DB" wp14:editId="109225A2">
                <wp:extent cx="1066800" cy="971550"/>
                <wp:effectExtent l="0" t="0" r="0" b="0"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65" cy="973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D6614" w:rsidRPr="00AF0728" w:rsidTr="00ED6614">
      <w:trPr>
        <w:trHeight w:val="39"/>
      </w:trPr>
      <w:tc>
        <w:tcPr>
          <w:tcW w:w="2406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2168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691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609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301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ED6614" w:rsidRPr="00AF0728" w:rsidTr="00ED6614">
      <w:trPr>
        <w:trHeight w:val="39"/>
      </w:trPr>
      <w:tc>
        <w:tcPr>
          <w:tcW w:w="2406" w:type="dxa"/>
          <w:shd w:val="clear" w:color="auto" w:fill="E2EFD9" w:themeFill="accent6" w:themeFillTint="33"/>
          <w:vAlign w:val="center"/>
        </w:tcPr>
        <w:p w:rsidR="00ED6614" w:rsidRPr="00B35320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 w:rsidRPr="00B35320">
            <w:rPr>
              <w:rFonts w:ascii="Arial" w:hAnsi="Arial" w:cs="Arial"/>
              <w:b/>
            </w:rPr>
            <w:t>İSM.BG</w:t>
          </w:r>
          <w:proofErr w:type="gramEnd"/>
          <w:r w:rsidRPr="00B35320">
            <w:rPr>
              <w:rFonts w:ascii="Arial" w:hAnsi="Arial" w:cs="Arial"/>
              <w:b/>
            </w:rPr>
            <w:t>.PO.01</w:t>
          </w:r>
        </w:p>
      </w:tc>
      <w:tc>
        <w:tcPr>
          <w:tcW w:w="2168" w:type="dxa"/>
          <w:shd w:val="clear" w:color="auto" w:fill="E2EFD9" w:themeFill="accent6" w:themeFillTint="33"/>
          <w:vAlign w:val="center"/>
        </w:tcPr>
        <w:p w:rsidR="00ED6614" w:rsidRPr="00B35320" w:rsidRDefault="00ED6614" w:rsidP="00CD76B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</w:t>
          </w:r>
          <w:r w:rsidR="00CD76BB">
            <w:rPr>
              <w:rFonts w:ascii="Arial" w:hAnsi="Arial" w:cs="Arial"/>
              <w:b/>
            </w:rPr>
            <w:t>5</w:t>
          </w:r>
          <w:r>
            <w:rPr>
              <w:rFonts w:ascii="Arial" w:hAnsi="Arial" w:cs="Arial"/>
              <w:b/>
            </w:rPr>
            <w:t>.0</w:t>
          </w:r>
          <w:r w:rsidR="00CD76BB"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</w:rPr>
            <w:t>.201</w:t>
          </w:r>
          <w:r w:rsidR="00CD76BB">
            <w:rPr>
              <w:rFonts w:ascii="Arial" w:hAnsi="Arial" w:cs="Arial"/>
              <w:b/>
            </w:rPr>
            <w:t>9</w:t>
          </w:r>
        </w:p>
      </w:tc>
      <w:tc>
        <w:tcPr>
          <w:tcW w:w="1691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609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2301" w:type="dxa"/>
          <w:shd w:val="clear" w:color="auto" w:fill="E2EFD9" w:themeFill="accent6" w:themeFillTint="33"/>
          <w:vAlign w:val="center"/>
        </w:tcPr>
        <w:p w:rsidR="00ED6614" w:rsidRPr="00AF0728" w:rsidRDefault="00ED6614" w:rsidP="00ED661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CD76B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CD76B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800162" w:rsidRDefault="008001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2"/>
    <w:rsid w:val="002D34B7"/>
    <w:rsid w:val="00800162"/>
    <w:rsid w:val="00871728"/>
    <w:rsid w:val="00A63D7F"/>
    <w:rsid w:val="00B97663"/>
    <w:rsid w:val="00C8467D"/>
    <w:rsid w:val="00CD76BB"/>
    <w:rsid w:val="00D30583"/>
    <w:rsid w:val="00ED6614"/>
    <w:rsid w:val="00F44B3C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3106BA-6EDF-4588-A14C-ACD4E30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162"/>
  </w:style>
  <w:style w:type="paragraph" w:styleId="Altbilgi">
    <w:name w:val="footer"/>
    <w:basedOn w:val="Normal"/>
    <w:link w:val="AltbilgiChar"/>
    <w:unhideWhenUsed/>
    <w:rsid w:val="0080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0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Lütfi KORKMAZ</dc:creator>
  <cp:keywords/>
  <dc:description/>
  <cp:lastModifiedBy>Ahmet Kantar</cp:lastModifiedBy>
  <cp:revision>2</cp:revision>
  <dcterms:created xsi:type="dcterms:W3CDTF">2019-09-30T12:38:00Z</dcterms:created>
  <dcterms:modified xsi:type="dcterms:W3CDTF">2019-09-30T12:38:00Z</dcterms:modified>
</cp:coreProperties>
</file>